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1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8.04.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BE1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гр. 26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Pr="00BE1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Русский язык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Т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ема урока: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«Замена прямой речи косвенной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Добрый день!  </w:t>
      </w:r>
      <w:r w:rsidRPr="00BE154E">
        <w:rPr>
          <w:rFonts w:ascii="Helvetica Neue" w:eastAsia="Times New Roman" w:hAnsi="Helvetica Neue" w:cs="Times New Roman"/>
          <w:bCs/>
          <w:color w:val="333333"/>
          <w:sz w:val="21"/>
          <w:szCs w:val="21"/>
          <w:lang w:eastAsia="ru-RU"/>
        </w:rPr>
        <w:t>Сегодня мы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будем </w:t>
      </w:r>
      <w:r w:rsidRPr="00BE154E">
        <w:rPr>
          <w:rFonts w:ascii="Helvetica Neue" w:eastAsia="Times New Roman" w:hAnsi="Helvetica Neue" w:cs="Times New Roman"/>
          <w:bCs/>
          <w:iCs/>
          <w:color w:val="333333"/>
          <w:sz w:val="21"/>
          <w:szCs w:val="21"/>
          <w:lang w:eastAsia="ru-RU"/>
        </w:rPr>
        <w:t>передавать чужую речь разными способами</w:t>
      </w:r>
      <w:proofErr w:type="gramStart"/>
      <w:r w:rsidRPr="00BE154E">
        <w:rPr>
          <w:rFonts w:ascii="Helvetica Neue" w:eastAsia="Times New Roman" w:hAnsi="Helvetica Neue" w:cs="Times New Roman"/>
          <w:bCs/>
          <w:iCs/>
          <w:color w:val="333333"/>
          <w:sz w:val="21"/>
          <w:szCs w:val="21"/>
          <w:lang w:eastAsia="ru-RU"/>
        </w:rPr>
        <w:t>.</w:t>
      </w:r>
      <w:r>
        <w:rPr>
          <w:rFonts w:ascii="Helvetica Neue" w:eastAsia="Times New Roman" w:hAnsi="Helvetica Neue" w:cs="Times New Roman"/>
          <w:bCs/>
          <w:iCs/>
          <w:color w:val="333333"/>
          <w:sz w:val="21"/>
          <w:szCs w:val="21"/>
          <w:lang w:eastAsia="ru-RU"/>
        </w:rPr>
        <w:t>З</w:t>
      </w:r>
      <w:proofErr w:type="gramEnd"/>
      <w:r>
        <w:rPr>
          <w:rFonts w:ascii="Helvetica Neue" w:eastAsia="Times New Roman" w:hAnsi="Helvetica Neue" w:cs="Times New Roman"/>
          <w:bCs/>
          <w:iCs/>
          <w:color w:val="333333"/>
          <w:sz w:val="21"/>
          <w:szCs w:val="21"/>
          <w:lang w:eastAsia="ru-RU"/>
        </w:rPr>
        <w:t>аконспектируйте данный материал, выполните задания  карточек.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Мы уже говорили о том, что речь часто приходится передавать в письменной форме. Так, если знакомая попросила нас передать, что учитель сказал о ее проекте – что же мы предпримем?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Как можно передать на письме чужую речь?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Мы уже говорили о том, что речь часто приходится передавать в письменной форме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Мы знаем такие 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способы передачи чужой речи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, как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прямая и косвенная речь.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Прямая речь передается от имени того, кому принадлежит речь.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Учитель сказал: «О! Проект Ани сделан очень старательно!». 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Речь передается от имени учителя.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Косвенная речь передается от имени того, кто передает речь.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Учитель сказал, что проект Ани сделан очень старательно.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Речь передается от имени того, кто ее произносит.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При прямой речи высказывание передается дословно, с сохранением лексики, грамматики, стилистики, интонации сообщения. При косвенной речи передается содержание речи, стилистика и интонация не сохраняются.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Посмотрите, как передается знакомое нам высказывание при прямой и при косвенной речи. Во втором случае теряется междометие</w:t>
      </w:r>
      <w:proofErr w:type="gramStart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, выражающее эмоции.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Прямая речь заключается в кавычки. При этом между авторской и прямой речью ставится двоеточие или тире.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Посмотрите на наше предложение с прямой речью. В кавычки заключено высказывание. От слов автора прямая речь отделяется при помощи тире.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Косвенная речь передается в форме сложноподчиненного предложения.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При этом главной частью предложения является речь автора, а чужая речь передается в придаточной части.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Создадим небольшой переводчик, которым будем пользоваться для перевода прямой речи в </w:t>
      </w:r>
      <w:proofErr w:type="gramStart"/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косвенную</w:t>
      </w:r>
      <w:proofErr w:type="gramEnd"/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.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И рассмотрим некоторые особенности такого перевода.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«По моему мнению, эта работа сложная», - сказала Аня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Переведем это предложение в косвенную речь.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Аня сказала, что, по ее мнению, эта работа сложная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 Что изменилось? Посмотрите на местоимения. Личное местоимение первого лица </w:t>
      </w:r>
      <w:proofErr w:type="gramStart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моему</w:t>
      </w:r>
      <w:proofErr w:type="gramEnd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становится личным местоимением третьего лица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её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Итак, 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личные местоимения первого лица заменяются личными местоимениями третьего лица.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Неправильным 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будет такой вариант: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Аня сказала, что, по моему мнению, эта работа сложная.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Обратите внимание!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Сочетание </w:t>
      </w:r>
      <w:proofErr w:type="gramStart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по моему</w:t>
      </w:r>
      <w:proofErr w:type="gramEnd"/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 в данном случае пишется раздельно, потому что перед нами предлог с местоимением.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«Я ничего не могу обещать», - сказал он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При переводе в косвенную речь предложение будет звучать так: «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Он сказал, что ничего не может обещать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». Здесь личное местоимение первого лица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я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должно было измениться на личное местоимение третьего лица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он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 Но вместо этого в высказывании вообще исчезло местоимение.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В косвенной речи личные местоимения третьего лица могут не употребляться.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Неверным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вариант: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Он сказал, я ничего не могу обещать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lastRenderedPageBreak/>
        <w:t>Максим заметил: «Это наша с сестрой собака!»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Переведем в косвенную речь: «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Максим заметил, что это их с сестрой собака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». Здесь изменилось притяжательное местоимение.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При переводе прямой речи в </w:t>
      </w:r>
      <w:proofErr w:type="gramStart"/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косвенную</w:t>
      </w:r>
      <w:proofErr w:type="gramEnd"/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изменения касаются не только личных, но и притяжательных местоимений.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Неверным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такой вариант: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Максим заметил, что это наша с сестрой собака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Олег спросил: «Когда я еду на рыбалку?»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Переведем в косвенную речь.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Олег спросил, когда он едет на рыбалку.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u w:val="single"/>
          <w:lang w:eastAsia="ru-RU"/>
        </w:rPr>
        <w:t>Обратите внимание!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Изменилось не только личное местоимение, но и форма глагола: вместо формы первого лица мы видим форму третьего лица.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Значит, формы глаголов также преобразуются соответствующим образом.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Неверным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такой вариант, как: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«Олег спросил, когда я еду на рыбалку».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Значение предложения в этом случае изменится.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Полицейских спросили: «Вы сможете поймать преступника?»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Переведем в косвенную речь. У нас получается: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Полицейских спросили, смогут ли они поймать преступника.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Нужно помнить: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если прямая речь представляет собой вопросительное предложение без вопросительных слов, то в косвенной речи появляется частица ЛИ.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Неверным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такое предложение: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Полицейских спросили, а они смогут поймать преступника.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Вовочка попросил: «Бабушка, принеси мне варенья!»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Переводим в косвенную речь. Получается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: Вовочка попросил, чтобы бабушка принесла ему варенья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 На что следует обратить внимание в этом предложении?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В косвенной речи не употребляются глаголы повелительного наклонения.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 нашем предложении с косвенной речью глагол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«принеси»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заменен конструкцией с союзом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«чтобы».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Такой вариант прямой речи может быть выражен и без помощи подчинительных союзов.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Вовочка попросил бабушку принести ему варенья.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Неверное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предложение: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Вовочка попросил, что бабушка, принеси мне варенья.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«Пассажиры! – закричала кондуктор. – Оплачиваем проезд!»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Переведем в косвенную речь. У нас получилось: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Кондуктор закричала пассажирам, чтобы они оплатили проезд.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 этот раз у нас изменена не только форма повелительного наклонения глагола, но и еще кое-что.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В косвенной речи не употребляются обращения.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Неверной 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будет фраза: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Кондуктор закричала, что пассажиры, оплачивайте проезд.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«Кошмар, я разлила весь суп!» - воскликнула Катя.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Заменим прямую речь косвенной.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Катя воскликнула, что разлила весь суп. 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Что потерялось при переводе в косвенную речь? Конечно же, междометие.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Междометия в косвенной речи не употребляются.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Неправильным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предложение: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 Катя воскликнула, что кошмар, она разлила весь суп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Из-за того, что косвенная речь менее эмоциональна, некоторые высказывания могут переводиться только приблизительно.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«Если бы вы знали, сколько у меня врагов!» - сказал бунтовщик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Мы не можем дословно перевести в косвенной речи начало этого высказывания, потому что оно передает эмоции.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Бунтовщик сказал, что у него много врагов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 Это самая точная возможность такого перевода.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Неправильной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будет являться фраза «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Бунтовщик сказал, что если бы мы знали, сколько у него врагов».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Рассмотрим высказывание, где прямая речь состоит из нескольких предложений.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Мальчик спросил Марию Петровну: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</w:t>
      </w: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 xml:space="preserve">«Прошу прощения, это не ваша сумка? Я взял ее по ошибке. Видите, она похожа на </w:t>
      </w:r>
      <w:proofErr w:type="gramStart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мою</w:t>
      </w:r>
      <w:proofErr w:type="gramEnd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. Не сердитесь, пожалуйста!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Во всех этих предложений слишком много выражений эмоций, а потому наш перевод из прямой речи в </w:t>
      </w:r>
      <w:proofErr w:type="gramStart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косвенную</w:t>
      </w:r>
      <w:proofErr w:type="gramEnd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будет звучать так: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 xml:space="preserve">Мальчик вежливо спросил Марию Петровну, не ее ли эта сумка, объяснил, что взял сумку по ошибке, потому что она очень похожа </w:t>
      </w:r>
      <w:proofErr w:type="gramStart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на</w:t>
      </w:r>
      <w:proofErr w:type="gramEnd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>его</w:t>
      </w:r>
      <w:proofErr w:type="gramEnd"/>
      <w:r w:rsidRPr="00BE154E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ru-RU"/>
        </w:rPr>
        <w:t xml:space="preserve"> собственную, и просил не сердиться.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Третий способ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называется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несобственно-прямой речью.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Несобственно-прямая речь похожа как </w:t>
      </w:r>
      <w:proofErr w:type="gramStart"/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на</w:t>
      </w:r>
      <w:proofErr w:type="gramEnd"/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прямую, так и на косвенную.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Посмотрим, какие черты в ней от прямой, а какие – от косвенной речи.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 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прямой речью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несобственно-прямую роднит то, что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речь передается дословно.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Сохраняется также и интонация высказывания: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междометия, например.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gramStart"/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 </w:t>
      </w:r>
      <w:r w:rsidRPr="00BE154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косвенную речь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несобственно-прямая похожа тем, что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не заключается в кавычки, при ней не стоит тире и двоеточие.</w:t>
      </w:r>
      <w:proofErr w:type="gramEnd"/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При несобственно-прямой речи </w:t>
      </w:r>
      <w:r w:rsidRPr="00BE154E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также изменяются личные местоимения и глаголы.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Закрепление знаний.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Работа с карточками.</w:t>
      </w:r>
    </w:p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Карточка 1</w:t>
      </w:r>
    </w:p>
    <w:tbl>
      <w:tblPr>
        <w:tblW w:w="10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BE154E" w:rsidRPr="00BE154E" w:rsidTr="00BE154E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А. «Приезжайте еще»,- кричали нам вдогонку дети!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Б. «Приезжайте еще» - кричали нам вдогонку дети.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В. «Приезжайте еще!»- кричали нам вдогонку дети.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2. Составьте предложение по схеме: А</w:t>
            </w:r>
            <w:proofErr w:type="gramStart"/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:«</w:t>
            </w:r>
            <w:proofErr w:type="gramEnd"/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П!»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Замените прямую речь косвенной. </w:t>
            </w:r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>Хозяйка приветливо сказала: «Проходите в гостиную».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Пословица </w:t>
            </w:r>
            <w:proofErr w:type="gramStart"/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>гласит Грязной кастрюле не следует</w:t>
            </w:r>
            <w:proofErr w:type="gramEnd"/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смеяться над закопченной сковородкой.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E154E" w:rsidRPr="00BE154E" w:rsidRDefault="00BE154E" w:rsidP="00BE154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154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Карточка 2</w:t>
      </w:r>
    </w:p>
    <w:tbl>
      <w:tblPr>
        <w:tblW w:w="10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BE154E" w:rsidRPr="00BE154E" w:rsidTr="00BE154E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А. «Дедушку знаешь, мамаша?» - Матери сын говорит.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Б. «Дедушку знаешь, мамаша?» - матери сын говорит.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В. «Дедушку знаешь, мамаша» - матери сын говорит?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2. Составьте предложение по схеме: А: «</w:t>
            </w:r>
            <w:proofErr w:type="gramStart"/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?»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Замените прямую речь косвенной. </w:t>
            </w:r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>«Придется заночевать здесь»,- устало сказал отец.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BE154E" w:rsidRPr="00BE154E" w:rsidRDefault="00BE154E" w:rsidP="00BE154E">
            <w:pPr>
              <w:spacing w:after="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Пословица гласит У х..зяйстве..ого человека всякий инструмент </w:t>
            </w:r>
            <w:proofErr w:type="gramStart"/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>найдет..ся</w:t>
            </w:r>
            <w:proofErr w:type="gramEnd"/>
            <w:r w:rsidRPr="00BE154E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081032" w:rsidRDefault="00081032" w:rsidP="00BE154E">
      <w:pPr>
        <w:spacing w:after="0"/>
      </w:pPr>
    </w:p>
    <w:p w:rsidR="00BE154E" w:rsidRDefault="00BE154E" w:rsidP="00BE154E">
      <w:pPr>
        <w:spacing w:after="0"/>
      </w:pPr>
    </w:p>
    <w:p w:rsidR="00BE154E" w:rsidRDefault="00BE154E" w:rsidP="00BE154E">
      <w:pPr>
        <w:spacing w:after="0"/>
      </w:pPr>
    </w:p>
    <w:p w:rsidR="00BE154E" w:rsidRDefault="00BE154E" w:rsidP="00BE15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154E">
        <w:rPr>
          <w:rFonts w:ascii="Times New Roman" w:hAnsi="Times New Roman" w:cs="Times New Roman"/>
          <w:b/>
          <w:sz w:val="32"/>
          <w:szCs w:val="32"/>
        </w:rPr>
        <w:t>8.04.       гр.26         Литература</w:t>
      </w:r>
    </w:p>
    <w:p w:rsidR="005F6E33" w:rsidRPr="00D63080" w:rsidRDefault="005F6E33" w:rsidP="005F6E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проверим ваше самостоятельное изучение темы.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Выполняем в тетрадях по литературе. Не забывайте, что все работы проверяются и оцениваются. Всего доброго!</w:t>
      </w:r>
    </w:p>
    <w:p w:rsidR="005F6E33" w:rsidRDefault="005F6E33" w:rsidP="005F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литературному течению принадлежала А.А.Ахматова:</w:t>
      </w:r>
    </w:p>
    <w:p w:rsidR="005F6E33" w:rsidRPr="00D63080" w:rsidRDefault="005F6E33" w:rsidP="005F6E3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Акмеизму.</w:t>
      </w:r>
    </w:p>
    <w:p w:rsidR="005F6E33" w:rsidRPr="00D63080" w:rsidRDefault="005F6E33" w:rsidP="005F6E3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Символизму.</w:t>
      </w:r>
    </w:p>
    <w:p w:rsidR="005F6E33" w:rsidRPr="00D63080" w:rsidRDefault="005F6E33" w:rsidP="005F6E3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Имажинизму.</w:t>
      </w:r>
    </w:p>
    <w:p w:rsidR="005F6E33" w:rsidRPr="00D63080" w:rsidRDefault="005F6E33" w:rsidP="005F6E3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Футуризму.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Андреевна Ахматова — это псевдоним. Какова фамилия поэта:</w:t>
      </w:r>
    </w:p>
    <w:p w:rsidR="005F6E33" w:rsidRPr="00D63080" w:rsidRDefault="005F6E33" w:rsidP="005F6E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Суворова.</w:t>
      </w:r>
    </w:p>
    <w:p w:rsidR="005F6E33" w:rsidRPr="00D63080" w:rsidRDefault="005F6E33" w:rsidP="005F6E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Горенко.</w:t>
      </w:r>
    </w:p>
    <w:p w:rsidR="005F6E33" w:rsidRPr="00D63080" w:rsidRDefault="005F6E33" w:rsidP="005F6E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Гумилева.</w:t>
      </w:r>
    </w:p>
    <w:p w:rsidR="005F6E33" w:rsidRPr="00D63080" w:rsidRDefault="005F6E33" w:rsidP="005F6E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имя.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 совпадает с личностью автора:</w:t>
      </w:r>
    </w:p>
    <w:p w:rsidR="005F6E33" w:rsidRPr="00D63080" w:rsidRDefault="005F6E33" w:rsidP="005F6E3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5F6E33" w:rsidRPr="00D63080" w:rsidRDefault="005F6E33" w:rsidP="005F6E3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видит А.А.Ахматова предназначение поэта:</w:t>
      </w:r>
    </w:p>
    <w:p w:rsidR="005F6E33" w:rsidRPr="00D63080" w:rsidRDefault="005F6E33" w:rsidP="005F6E3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трагическую национальную память.</w:t>
      </w:r>
    </w:p>
    <w:p w:rsidR="005F6E33" w:rsidRPr="00D63080" w:rsidRDefault="005F6E33" w:rsidP="005F6E3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“голосом” совести своего народа, его веры, его правды.</w:t>
      </w:r>
    </w:p>
    <w:p w:rsidR="005F6E33" w:rsidRPr="00D63080" w:rsidRDefault="005F6E33" w:rsidP="005F6E3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о любви.</w:t>
      </w:r>
    </w:p>
    <w:p w:rsidR="005F6E33" w:rsidRPr="00D63080" w:rsidRDefault="005F6E33" w:rsidP="005F6E3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“глашатаем”, “главарем” своего времени.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А. Ахматовой, особенно в ее первых книгах, почти исключительно любовная. Это сборники стихов (найдите лишнее):</w:t>
      </w:r>
    </w:p>
    <w:p w:rsidR="005F6E33" w:rsidRPr="00D63080" w:rsidRDefault="005F6E33" w:rsidP="005F6E3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Четки”.</w:t>
      </w:r>
    </w:p>
    <w:p w:rsidR="005F6E33" w:rsidRPr="00D63080" w:rsidRDefault="005F6E33" w:rsidP="005F6E3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Вечер”.</w:t>
      </w:r>
    </w:p>
    <w:p w:rsidR="005F6E33" w:rsidRPr="00D63080" w:rsidRDefault="005F6E33" w:rsidP="005F6E3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Лебединый стан”.</w:t>
      </w:r>
    </w:p>
    <w:p w:rsidR="005F6E33" w:rsidRPr="00D63080" w:rsidRDefault="005F6E33" w:rsidP="005F6E3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стая”.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Ахматовой:</w:t>
      </w:r>
    </w:p>
    <w:p w:rsidR="005F6E33" w:rsidRPr="00D63080" w:rsidRDefault="005F6E33" w:rsidP="005F6E3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окруженная бытом, заботами сердца.</w:t>
      </w:r>
    </w:p>
    <w:p w:rsidR="005F6E33" w:rsidRPr="00D63080" w:rsidRDefault="005F6E33" w:rsidP="005F6E3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Боец-революционер.</w:t>
      </w:r>
    </w:p>
    <w:p w:rsidR="005F6E33" w:rsidRPr="00D63080" w:rsidRDefault="005F6E33" w:rsidP="005F6E3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погруженная в чувства, интимные переживания персональной судьбы.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“Мне голос был” (1917) А. Ахматова выступила:</w:t>
      </w:r>
    </w:p>
    <w:p w:rsidR="005F6E33" w:rsidRPr="00D63080" w:rsidRDefault="005F6E33" w:rsidP="005F6E33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страстный гражданский поэт, который выразил голос интеллигенции, сделавшей выбор и оставшейся с родной страной.</w:t>
      </w:r>
    </w:p>
    <w:p w:rsidR="005F6E33" w:rsidRPr="00D63080" w:rsidRDefault="005F6E33" w:rsidP="005F6E33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поэт, понявший и принявший революцию.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поэме “Реквием”, исполненной отчаяния и горя, А. А. Ахматова писала: “Муж в могиле, сын в тюрьме, Помолитесь обо мне. ” Какой мотив творчества поэта наиболее ярко выразился в поэме:</w:t>
      </w:r>
    </w:p>
    <w:p w:rsidR="005F6E33" w:rsidRPr="00D63080" w:rsidRDefault="005F6E33" w:rsidP="005F6E3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мотивы.</w:t>
      </w:r>
    </w:p>
    <w:p w:rsidR="005F6E33" w:rsidRPr="00D63080" w:rsidRDefault="005F6E33" w:rsidP="005F6E3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мотивы.</w:t>
      </w:r>
    </w:p>
    <w:p w:rsidR="005F6E33" w:rsidRPr="00D63080" w:rsidRDefault="005F6E33" w:rsidP="005F6E3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Родины.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А. А. Ахматовой “Реквием” была впервые опубликована в России:</w:t>
      </w:r>
    </w:p>
    <w:p w:rsidR="005F6E33" w:rsidRPr="00D63080" w:rsidRDefault="005F6E33" w:rsidP="005F6E33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1937 году.</w:t>
      </w:r>
    </w:p>
    <w:p w:rsidR="005F6E33" w:rsidRPr="00D63080" w:rsidRDefault="005F6E33" w:rsidP="005F6E33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1952 году.</w:t>
      </w:r>
    </w:p>
    <w:p w:rsidR="005F6E33" w:rsidRPr="005F6E33" w:rsidRDefault="005F6E33" w:rsidP="005F6E33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1988 году.</w:t>
      </w:r>
    </w:p>
    <w:p w:rsidR="005F6E33" w:rsidRDefault="005F6E33" w:rsidP="005F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E33" w:rsidRDefault="005F6E33" w:rsidP="005F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E33" w:rsidRPr="00D63080" w:rsidRDefault="005F6E33" w:rsidP="005F6E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p w:rsidR="005F6E33" w:rsidRDefault="005F6E33" w:rsidP="005F6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5829"/>
        <w:gridCol w:w="3008"/>
      </w:tblGrid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фольклорным жанровым традициям обращается А.Ахматова в своих стихотворениях?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воспринимает Ахматова новую эпоху, пришедшую после революции?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Ахматова видит своё предназначение?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произведении с наибольшей силой проявляется мотив осиротевшей матери?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Коснулись ли репрессии семьи Ахматовой? Если да, то как?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E33" w:rsidRPr="00EE4976" w:rsidTr="00ED528D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ED52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«Сотканный» из простых слов, «подслушанных», как пишет Ахматова, в тюремных очередях, </w:t>
            </w: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</w:t>
            </w: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потрясающей поэтической и гражданской силой передал и </w:t>
            </w:r>
            <w:proofErr w:type="gramStart"/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душу народа. О каком произведении Ахматовой идет речь?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F6E33" w:rsidRPr="00EE4976" w:rsidRDefault="005F6E33" w:rsidP="005F6E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6E33" w:rsidRPr="00EE4976" w:rsidRDefault="005F6E33" w:rsidP="005F6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6E33" w:rsidRDefault="005F6E33" w:rsidP="005F6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6E33" w:rsidRPr="004729C1" w:rsidRDefault="005F6E33" w:rsidP="005F6E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E33" w:rsidRPr="00BE154E" w:rsidRDefault="005F6E33" w:rsidP="00BE15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5F6E33" w:rsidRPr="00BE154E" w:rsidSect="0008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154E"/>
    <w:rsid w:val="00081032"/>
    <w:rsid w:val="005F6E33"/>
    <w:rsid w:val="00B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2020-04-06T17:28:00Z</dcterms:created>
  <dcterms:modified xsi:type="dcterms:W3CDTF">2020-04-06T17:44:00Z</dcterms:modified>
</cp:coreProperties>
</file>